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B7" w:rsidRPr="002D22B7" w:rsidRDefault="002D22B7" w:rsidP="002D22B7">
      <w:pPr>
        <w:shd w:val="clear" w:color="auto" w:fill="E6E6E6"/>
        <w:spacing w:before="300" w:after="0" w:line="600" w:lineRule="atLeast"/>
        <w:outlineLvl w:val="1"/>
        <w:rPr>
          <w:rFonts w:ascii="Segoe UI" w:eastAsia="Times New Roman" w:hAnsi="Segoe UI" w:cs="Segoe UI"/>
          <w:b/>
          <w:bCs/>
          <w:color w:val="000000"/>
          <w:sz w:val="51"/>
          <w:szCs w:val="51"/>
        </w:rPr>
      </w:pPr>
      <w:r w:rsidRPr="002D22B7">
        <w:rPr>
          <w:rFonts w:ascii="Segoe UI" w:eastAsia="Times New Roman" w:hAnsi="Segoe UI" w:cs="Segoe UI"/>
          <w:b/>
          <w:bCs/>
          <w:color w:val="000000"/>
          <w:sz w:val="51"/>
          <w:szCs w:val="51"/>
        </w:rPr>
        <w:t>Microsoft 365 Business Premium grant</w:t>
      </w:r>
    </w:p>
    <w:p w:rsidR="002D22B7" w:rsidRPr="002D22B7" w:rsidRDefault="002D22B7" w:rsidP="002D22B7">
      <w:pPr>
        <w:shd w:val="clear" w:color="auto" w:fill="E6E6E6"/>
        <w:spacing w:after="0" w:line="300" w:lineRule="atLeast"/>
        <w:rPr>
          <w:rFonts w:ascii="Segoe UI" w:eastAsia="Times New Roman" w:hAnsi="Segoe UI" w:cs="Segoe UI"/>
          <w:color w:val="000000"/>
          <w:sz w:val="23"/>
          <w:szCs w:val="23"/>
        </w:rPr>
      </w:pPr>
      <w:r w:rsidRPr="002D22B7">
        <w:rPr>
          <w:rFonts w:ascii="Segoe UI" w:eastAsia="Times New Roman" w:hAnsi="Segoe UI" w:cs="Segoe UI"/>
          <w:color w:val="000000"/>
          <w:sz w:val="23"/>
          <w:szCs w:val="23"/>
        </w:rPr>
        <w:t>Grant available free for up to 10 users and discounted pricing for additional users.</w:t>
      </w:r>
    </w:p>
    <w:p w:rsidR="00882A43" w:rsidRPr="002D22B7" w:rsidRDefault="002D22B7" w:rsidP="002D22B7">
      <w:pPr>
        <w:shd w:val="clear" w:color="auto" w:fill="E6E6E6"/>
        <w:spacing w:after="0" w:line="300" w:lineRule="atLeast"/>
        <w:rPr>
          <w:rFonts w:ascii="Segoe UI" w:eastAsia="Times New Roman" w:hAnsi="Segoe UI" w:cs="Segoe UI"/>
          <w:color w:val="000000"/>
          <w:sz w:val="23"/>
          <w:szCs w:val="23"/>
        </w:rPr>
      </w:pPr>
      <w:proofErr w:type="gramStart"/>
      <w:r w:rsidRPr="002D22B7">
        <w:rPr>
          <w:rFonts w:ascii="Segoe UI" w:eastAsia="Times New Roman" w:hAnsi="Segoe UI" w:cs="Segoe UI"/>
          <w:color w:val="000000"/>
          <w:sz w:val="23"/>
          <w:szCs w:val="23"/>
        </w:rPr>
        <w:t>Best for nonprofits that need email, Office desktop applications, cloud file-storage and sharing, Microsoft Teams (with meetings, calls, and collaboration), simple device management and advanced security features.</w:t>
      </w:r>
      <w:proofErr w:type="gramEnd"/>
    </w:p>
    <w:p w:rsidR="00DC6D28" w:rsidRDefault="00DC6D28"/>
    <w:p w:rsidR="002D22B7" w:rsidRPr="008D41C8" w:rsidRDefault="002D22B7" w:rsidP="008D41C8">
      <w:pPr>
        <w:pStyle w:val="Heading3"/>
        <w:numPr>
          <w:ilvl w:val="0"/>
          <w:numId w:val="4"/>
        </w:numPr>
        <w:shd w:val="clear" w:color="auto" w:fill="FFFFFF"/>
        <w:spacing w:before="0"/>
        <w:ind w:left="0"/>
        <w:rPr>
          <w:rFonts w:ascii="inherit" w:hAnsi="inherit" w:cs="Segoe UI"/>
          <w:color w:val="000000"/>
        </w:rPr>
      </w:pPr>
      <w:r>
        <w:rPr>
          <w:rFonts w:ascii="inherit" w:hAnsi="inherit" w:cs="Segoe UI"/>
          <w:color w:val="000000"/>
        </w:rPr>
        <w:t>Microsoft 365 Business Basic (Nonprofit Staff Pricing)</w:t>
      </w:r>
      <w:r w:rsidR="008D41C8">
        <w:rPr>
          <w:rFonts w:ascii="inherit" w:hAnsi="inherit" w:cs="Segoe UI"/>
          <w:color w:val="000000"/>
        </w:rPr>
        <w:t xml:space="preserve"> </w:t>
      </w:r>
      <w:r w:rsidRPr="008D41C8">
        <w:rPr>
          <w:rStyle w:val="h4"/>
          <w:rFonts w:ascii="inherit" w:hAnsi="inherit" w:cs="Segoe UI"/>
          <w:color w:val="000000"/>
        </w:rPr>
        <w:t>Grant</w:t>
      </w:r>
    </w:p>
    <w:p w:rsidR="002D22B7" w:rsidRDefault="002D22B7" w:rsidP="008D41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Free for up to 300 users</w:t>
      </w:r>
    </w:p>
    <w:p w:rsidR="002D22B7" w:rsidRDefault="002D22B7" w:rsidP="002D22B7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color w:val="000000"/>
        </w:rPr>
        <w:t>Chat, call, and meet up to 300 attendees with Microsoft Teams</w:t>
      </w:r>
    </w:p>
    <w:p w:rsidR="002D22B7" w:rsidRDefault="002D22B7" w:rsidP="002D22B7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color w:val="000000"/>
        </w:rPr>
        <w:t>Web and mobile versions of Microsoft 365 apps</w:t>
      </w:r>
    </w:p>
    <w:p w:rsidR="002D22B7" w:rsidRDefault="002D22B7" w:rsidP="002D22B7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color w:val="000000"/>
        </w:rPr>
        <w:t>1 TB of cloud file storage</w:t>
      </w:r>
    </w:p>
    <w:p w:rsidR="002D22B7" w:rsidRDefault="002D22B7" w:rsidP="002D22B7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color w:val="000000"/>
        </w:rPr>
        <w:t>Business-class email</w:t>
      </w:r>
    </w:p>
    <w:p w:rsidR="002D22B7" w:rsidRDefault="002D22B7" w:rsidP="002D22B7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color w:val="000000"/>
        </w:rPr>
        <w:t>Standard security</w:t>
      </w:r>
    </w:p>
    <w:p w:rsidR="002D22B7" w:rsidRDefault="002D22B7" w:rsidP="002D22B7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color w:val="000000"/>
        </w:rPr>
        <w:t>Anytime phone and web support</w:t>
      </w:r>
    </w:p>
    <w:p w:rsidR="002D22B7" w:rsidRDefault="002D22B7" w:rsidP="002D22B7">
      <w:pPr>
        <w:shd w:val="clear" w:color="auto" w:fill="FFFFFF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b/>
          <w:bCs/>
          <w:color w:val="000000"/>
        </w:rPr>
        <w:t>Apps and services included </w:t>
      </w:r>
      <w:hyperlink r:id="rId6" w:anchor="footnote2" w:history="1">
        <w:r>
          <w:rPr>
            <w:rStyle w:val="Hyperlink"/>
            <w:rFonts w:ascii="Segoe UI" w:hAnsi="Segoe UI" w:cs="Segoe UI"/>
            <w:b/>
            <w:bCs/>
            <w:color w:val="0067B8"/>
            <w:sz w:val="16"/>
            <w:szCs w:val="16"/>
            <w:vertAlign w:val="superscript"/>
          </w:rPr>
          <w:t>2</w:t>
        </w:r>
      </w:hyperlink>
      <w:r>
        <w:rPr>
          <w:rStyle w:val="small"/>
          <w:rFonts w:ascii="Segoe UI" w:hAnsi="Segoe UI" w:cs="Segoe UI"/>
          <w:b/>
          <w:bCs/>
          <w:color w:val="000000"/>
          <w:sz w:val="16"/>
          <w:szCs w:val="16"/>
          <w:vertAlign w:val="superscript"/>
        </w:rPr>
        <w:t>, </w:t>
      </w:r>
      <w:hyperlink r:id="rId7" w:anchor="footnote3" w:history="1">
        <w:r>
          <w:rPr>
            <w:rStyle w:val="Hyperlink"/>
            <w:rFonts w:ascii="Segoe UI" w:hAnsi="Segoe UI" w:cs="Segoe UI"/>
            <w:b/>
            <w:bCs/>
            <w:color w:val="0067B8"/>
            <w:sz w:val="16"/>
            <w:szCs w:val="16"/>
            <w:vertAlign w:val="superscript"/>
          </w:rPr>
          <w:t>3</w:t>
        </w:r>
      </w:hyperlink>
    </w:p>
    <w:p w:rsidR="002D22B7" w:rsidRDefault="002D22B7" w:rsidP="002D22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6" name="Picture 6" descr="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Word</w:t>
      </w:r>
    </w:p>
    <w:p w:rsidR="002D22B7" w:rsidRDefault="002D22B7" w:rsidP="002D22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5" name="Picture 5" descr="Exc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cel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Excel</w:t>
      </w:r>
    </w:p>
    <w:p w:rsidR="002D22B7" w:rsidRDefault="002D22B7" w:rsidP="002D22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4" name="Picture 4" descr="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Poi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PowerPoint</w:t>
      </w:r>
    </w:p>
    <w:p w:rsidR="002D22B7" w:rsidRDefault="002D22B7" w:rsidP="002D22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3" name="Picture 3" descr="T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a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Teams</w:t>
      </w:r>
    </w:p>
    <w:p w:rsidR="002D22B7" w:rsidRDefault="002D22B7" w:rsidP="002D22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2" name="Picture 2" descr="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utlo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Outlook</w:t>
      </w:r>
    </w:p>
    <w:p w:rsidR="002D22B7" w:rsidRDefault="002D22B7" w:rsidP="002D22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1" name="Picture 1" descr="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xchan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Exchange</w:t>
      </w:r>
    </w:p>
    <w:p w:rsidR="002D22B7" w:rsidRPr="002D22B7" w:rsidRDefault="002D22B7" w:rsidP="002D22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inline distT="0" distB="0" distL="0" distR="0">
            <wp:extent cx="307340" cy="307340"/>
            <wp:effectExtent l="0" t="0" r="0" b="0"/>
            <wp:docPr id="8" name="Picture 8" descr="One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neDriv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D22B7">
        <w:rPr>
          <w:rFonts w:ascii="Segoe UI" w:eastAsia="Times New Roman" w:hAnsi="Segoe UI" w:cs="Segoe UI"/>
          <w:color w:val="000000"/>
          <w:sz w:val="24"/>
          <w:szCs w:val="24"/>
        </w:rPr>
        <w:t>OneDrive</w:t>
      </w:r>
      <w:proofErr w:type="spellEnd"/>
    </w:p>
    <w:p w:rsidR="002D22B7" w:rsidRPr="002D22B7" w:rsidRDefault="002D22B7" w:rsidP="002D22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inline distT="0" distB="0" distL="0" distR="0">
            <wp:extent cx="307340" cy="307340"/>
            <wp:effectExtent l="0" t="0" r="0" b="0"/>
            <wp:docPr id="7" name="Picture 7" descr="Share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harePoi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2B7">
        <w:rPr>
          <w:rFonts w:ascii="Segoe UI" w:eastAsia="Times New Roman" w:hAnsi="Segoe UI" w:cs="Segoe UI"/>
          <w:color w:val="000000"/>
          <w:sz w:val="24"/>
          <w:szCs w:val="24"/>
        </w:rPr>
        <w:t>SharePoint</w:t>
      </w:r>
    </w:p>
    <w:p w:rsidR="002D22B7" w:rsidRDefault="002D22B7"/>
    <w:p w:rsidR="008D41C8" w:rsidRDefault="008D41C8"/>
    <w:p w:rsidR="008D41C8" w:rsidRDefault="008D41C8"/>
    <w:p w:rsidR="008D41C8" w:rsidRDefault="008D41C8" w:rsidP="008D41C8">
      <w:pPr>
        <w:pStyle w:val="Heading3"/>
        <w:numPr>
          <w:ilvl w:val="0"/>
          <w:numId w:val="4"/>
        </w:numPr>
        <w:shd w:val="clear" w:color="auto" w:fill="FFFFFF"/>
        <w:spacing w:before="0"/>
        <w:ind w:left="0"/>
        <w:rPr>
          <w:rFonts w:ascii="inherit" w:hAnsi="inherit" w:cs="Segoe UI"/>
          <w:color w:val="000000"/>
        </w:rPr>
      </w:pPr>
      <w:r>
        <w:rPr>
          <w:rStyle w:val="oc-title"/>
          <w:rFonts w:ascii="inherit" w:hAnsi="inherit" w:cs="Segoe UI"/>
          <w:color w:val="000000"/>
        </w:rPr>
        <w:lastRenderedPageBreak/>
        <w:t>Microsoft 365 Business Standard (Nonprofit Staff Pricing)</w:t>
      </w:r>
    </w:p>
    <w:p w:rsidR="008D41C8" w:rsidRDefault="008D41C8" w:rsidP="008D41C8">
      <w:pPr>
        <w:pStyle w:val="font-weight-normal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oc-list-price"/>
          <w:rFonts w:ascii="inherit" w:eastAsiaTheme="majorEastAsia" w:hAnsi="inherit" w:cs="Segoe UI"/>
          <w:color w:val="000000"/>
        </w:rPr>
        <w:t>$3.00 </w:t>
      </w:r>
      <w:r>
        <w:rPr>
          <w:rFonts w:ascii="Segoe UI" w:hAnsi="Segoe UI" w:cs="Segoe UI"/>
          <w:color w:val="000000"/>
        </w:rPr>
        <w:t xml:space="preserve">user/month </w:t>
      </w:r>
      <w:r>
        <w:rPr>
          <w:rStyle w:val="small"/>
          <w:rFonts w:ascii="Segoe UI" w:hAnsi="Segoe UI" w:cs="Segoe UI"/>
          <w:color w:val="000000"/>
        </w:rPr>
        <w:t>(Annual commitment)</w:t>
      </w:r>
    </w:p>
    <w:p w:rsidR="008D41C8" w:rsidRDefault="008D41C8" w:rsidP="008D41C8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b/>
          <w:bCs/>
          <w:color w:val="000000"/>
        </w:rPr>
        <w:t>Everything in Business Basic, plus:</w:t>
      </w:r>
    </w:p>
    <w:p w:rsidR="008D41C8" w:rsidRDefault="008D41C8" w:rsidP="008D41C8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color w:val="000000"/>
        </w:rPr>
        <w:t>Desktop versions of Microsoft 365 apps with premium features</w:t>
      </w:r>
    </w:p>
    <w:p w:rsidR="008D41C8" w:rsidRDefault="008D41C8" w:rsidP="008D41C8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color w:val="000000"/>
        </w:rPr>
        <w:t>Webinar hosting in Teams</w:t>
      </w:r>
    </w:p>
    <w:p w:rsidR="008D41C8" w:rsidRDefault="008D41C8" w:rsidP="008D41C8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color w:val="000000"/>
        </w:rPr>
        <w:t>Attendee registration and reporting tools</w:t>
      </w:r>
    </w:p>
    <w:p w:rsidR="008D41C8" w:rsidRDefault="008D41C8" w:rsidP="008D41C8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color w:val="000000"/>
        </w:rPr>
        <w:t>Manage customer appointments</w:t>
      </w:r>
    </w:p>
    <w:p w:rsidR="008D41C8" w:rsidRDefault="008D41C8" w:rsidP="008D41C8">
      <w:pPr>
        <w:shd w:val="clear" w:color="auto" w:fill="FFFFFF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b/>
          <w:bCs/>
          <w:color w:val="000000"/>
        </w:rPr>
        <w:t>Apps and services included</w:t>
      </w:r>
    </w:p>
    <w:p w:rsidR="008D41C8" w:rsidRDefault="008D41C8" w:rsidP="008D41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18" name="Picture 18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o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Word</w:t>
      </w:r>
    </w:p>
    <w:p w:rsidR="008D41C8" w:rsidRDefault="008D41C8" w:rsidP="008D41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17" name="Picture 17" descr="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xc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Excel</w:t>
      </w:r>
    </w:p>
    <w:p w:rsidR="008D41C8" w:rsidRDefault="008D41C8" w:rsidP="008D41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16" name="Picture 16" descr="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werPoin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PowerPoint</w:t>
      </w:r>
    </w:p>
    <w:p w:rsidR="008D41C8" w:rsidRDefault="008D41C8" w:rsidP="008D41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15" name="Picture 15" descr="T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ea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Teams</w:t>
      </w:r>
    </w:p>
    <w:p w:rsidR="008D41C8" w:rsidRDefault="008D41C8" w:rsidP="008D41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14" name="Picture 14" descr="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utloo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Outlook</w:t>
      </w:r>
    </w:p>
    <w:p w:rsidR="008D41C8" w:rsidRDefault="008D41C8" w:rsidP="008D41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13" name="Picture 13" descr="One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neDriv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d-block"/>
          <w:rFonts w:ascii="Segoe UI" w:hAnsi="Segoe UI" w:cs="Segoe UI"/>
          <w:color w:val="000000"/>
        </w:rPr>
        <w:t>OneDrive</w:t>
      </w:r>
      <w:proofErr w:type="spellEnd"/>
    </w:p>
    <w:p w:rsidR="008D41C8" w:rsidRDefault="008D41C8" w:rsidP="008D41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12" name="Picture 12" descr="Share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harePoin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SharePoint</w:t>
      </w:r>
    </w:p>
    <w:p w:rsidR="008D41C8" w:rsidRDefault="008D41C8" w:rsidP="008D41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11" name="Picture 11" descr="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xchan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Exchange</w:t>
      </w:r>
    </w:p>
    <w:p w:rsidR="008D41C8" w:rsidRDefault="008D41C8" w:rsidP="008D41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10" name="Picture 10" descr="Access (PC onl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ccess (PC only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Access (PC only)</w:t>
      </w:r>
    </w:p>
    <w:p w:rsidR="008D41C8" w:rsidRDefault="008D41C8" w:rsidP="008D41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9" name="Picture 9" descr="Publisher (PC onl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ublisher (PC only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Publisher (PC only)</w:t>
      </w:r>
    </w:p>
    <w:p w:rsidR="008D41C8" w:rsidRDefault="008D41C8"/>
    <w:p w:rsidR="008D41C8" w:rsidRDefault="008D41C8"/>
    <w:p w:rsidR="008D41C8" w:rsidRDefault="008D41C8"/>
    <w:p w:rsidR="008D41C8" w:rsidRDefault="008D41C8"/>
    <w:p w:rsidR="008D41C8" w:rsidRDefault="008D41C8"/>
    <w:p w:rsidR="008D41C8" w:rsidRDefault="008D41C8"/>
    <w:p w:rsidR="008D41C8" w:rsidRDefault="008D41C8"/>
    <w:p w:rsidR="008D41C8" w:rsidRDefault="008D41C8"/>
    <w:p w:rsidR="008D41C8" w:rsidRDefault="008D41C8" w:rsidP="008D41C8">
      <w:pPr>
        <w:pStyle w:val="Heading3"/>
        <w:numPr>
          <w:ilvl w:val="0"/>
          <w:numId w:val="4"/>
        </w:numPr>
        <w:shd w:val="clear" w:color="auto" w:fill="FFFFFF"/>
        <w:spacing w:before="0"/>
        <w:ind w:left="0"/>
        <w:rPr>
          <w:rFonts w:ascii="inherit" w:hAnsi="inherit" w:cs="Segoe UI"/>
          <w:color w:val="000000"/>
        </w:rPr>
      </w:pPr>
      <w:r>
        <w:rPr>
          <w:rStyle w:val="oc-title"/>
          <w:rFonts w:ascii="inherit" w:hAnsi="inherit" w:cs="Segoe UI"/>
          <w:color w:val="000000"/>
        </w:rPr>
        <w:lastRenderedPageBreak/>
        <w:t xml:space="preserve">Microsoft 365 Business Premium (Nonprofit Staff Pricing) </w:t>
      </w:r>
      <w:r>
        <w:rPr>
          <w:rFonts w:ascii="inherit" w:hAnsi="inherit" w:cs="Segoe UI"/>
          <w:color w:val="000000"/>
        </w:rPr>
        <w:t>Grant</w:t>
      </w:r>
    </w:p>
    <w:p w:rsidR="008D41C8" w:rsidRDefault="008D41C8" w:rsidP="008D41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Free for up to 10 users, </w:t>
      </w:r>
      <w:r>
        <w:rPr>
          <w:rStyle w:val="oc-list-price"/>
          <w:rFonts w:ascii="inherit" w:hAnsi="inherit" w:cs="Segoe UI"/>
          <w:color w:val="000000"/>
        </w:rPr>
        <w:t xml:space="preserve">$5.50 </w:t>
      </w:r>
      <w:r>
        <w:rPr>
          <w:rFonts w:ascii="Segoe UI" w:hAnsi="Segoe UI" w:cs="Segoe UI"/>
          <w:color w:val="000000"/>
        </w:rPr>
        <w:t xml:space="preserve">user/month </w:t>
      </w:r>
      <w:r>
        <w:rPr>
          <w:rStyle w:val="small"/>
          <w:rFonts w:ascii="Segoe UI" w:hAnsi="Segoe UI" w:cs="Segoe UI"/>
          <w:color w:val="000000"/>
        </w:rPr>
        <w:t>(Annual commitment)</w:t>
      </w:r>
    </w:p>
    <w:p w:rsidR="008D41C8" w:rsidRDefault="008D41C8" w:rsidP="008D41C8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b/>
          <w:bCs/>
          <w:color w:val="000000"/>
        </w:rPr>
        <w:t>Everything in Business Standard, plus:</w:t>
      </w:r>
    </w:p>
    <w:p w:rsidR="008D41C8" w:rsidRDefault="008D41C8" w:rsidP="008D41C8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color w:val="000000"/>
        </w:rPr>
        <w:t>Advanced security</w:t>
      </w:r>
    </w:p>
    <w:p w:rsidR="008D41C8" w:rsidRDefault="008D41C8" w:rsidP="008D41C8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proofErr w:type="spellStart"/>
      <w:r>
        <w:rPr>
          <w:rStyle w:val="small"/>
          <w:rFonts w:ascii="Segoe UI" w:hAnsi="Segoe UI" w:cs="Segoe UI"/>
          <w:color w:val="000000"/>
        </w:rPr>
        <w:t>Cyberthreat</w:t>
      </w:r>
      <w:proofErr w:type="spellEnd"/>
      <w:r>
        <w:rPr>
          <w:rStyle w:val="small"/>
          <w:rFonts w:ascii="Segoe UI" w:hAnsi="Segoe UI" w:cs="Segoe UI"/>
          <w:color w:val="000000"/>
        </w:rPr>
        <w:t xml:space="preserve"> protection</w:t>
      </w:r>
    </w:p>
    <w:p w:rsidR="008D41C8" w:rsidRPr="008D41C8" w:rsidRDefault="008D41C8" w:rsidP="008D41C8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color w:val="000000"/>
        </w:rPr>
        <w:t>Advanced device management</w:t>
      </w:r>
    </w:p>
    <w:p w:rsidR="008D41C8" w:rsidRDefault="008D41C8" w:rsidP="008D41C8">
      <w:pPr>
        <w:shd w:val="clear" w:color="auto" w:fill="FFFFFF"/>
        <w:spacing w:after="0"/>
        <w:rPr>
          <w:rFonts w:ascii="Segoe UI" w:hAnsi="Segoe UI" w:cs="Segoe UI"/>
          <w:color w:val="000000"/>
        </w:rPr>
      </w:pPr>
      <w:r>
        <w:rPr>
          <w:rStyle w:val="small"/>
          <w:rFonts w:ascii="Segoe UI" w:hAnsi="Segoe UI" w:cs="Segoe UI"/>
          <w:b/>
          <w:bCs/>
          <w:color w:val="000000"/>
        </w:rPr>
        <w:t>Apps and services included</w:t>
      </w:r>
    </w:p>
    <w:p w:rsidR="008D41C8" w:rsidRDefault="008D41C8" w:rsidP="008D41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30" name="Picture 30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Wor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Word</w:t>
      </w:r>
    </w:p>
    <w:p w:rsidR="008D41C8" w:rsidRDefault="008D41C8" w:rsidP="008D41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29" name="Picture 29" descr="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xce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Excel</w:t>
      </w:r>
    </w:p>
    <w:p w:rsidR="008D41C8" w:rsidRDefault="008D41C8" w:rsidP="008D41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28" name="Picture 28" descr="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owerPoin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PowerPoint</w:t>
      </w:r>
    </w:p>
    <w:p w:rsidR="008D41C8" w:rsidRDefault="008D41C8" w:rsidP="008D41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27" name="Picture 27" descr="T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ea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Teams</w:t>
      </w:r>
    </w:p>
    <w:p w:rsidR="008D41C8" w:rsidRDefault="008D41C8" w:rsidP="008D41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26" name="Picture 26" descr="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utloo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Outlook</w:t>
      </w:r>
    </w:p>
    <w:p w:rsidR="008D41C8" w:rsidRDefault="008D41C8" w:rsidP="008D41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25" name="Picture 25" descr="One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OneDriv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d-block"/>
          <w:rFonts w:ascii="Segoe UI" w:hAnsi="Segoe UI" w:cs="Segoe UI"/>
          <w:color w:val="000000"/>
        </w:rPr>
        <w:t>OneDrive</w:t>
      </w:r>
      <w:proofErr w:type="spellEnd"/>
    </w:p>
    <w:p w:rsidR="008D41C8" w:rsidRDefault="008D41C8" w:rsidP="008D41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24" name="Picture 24" descr="Share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harePoin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SharePoint</w:t>
      </w:r>
    </w:p>
    <w:p w:rsidR="008D41C8" w:rsidRDefault="008D41C8" w:rsidP="008D41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23" name="Picture 23" descr="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xchan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Exchange</w:t>
      </w:r>
    </w:p>
    <w:p w:rsidR="008D41C8" w:rsidRDefault="008D41C8" w:rsidP="008D41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22" name="Picture 22" descr="Int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ntun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d-block"/>
          <w:rFonts w:ascii="Segoe UI" w:hAnsi="Segoe UI" w:cs="Segoe UI"/>
          <w:color w:val="000000"/>
        </w:rPr>
        <w:t>Intune</w:t>
      </w:r>
      <w:proofErr w:type="spellEnd"/>
    </w:p>
    <w:p w:rsidR="008D41C8" w:rsidRDefault="008D41C8" w:rsidP="008D41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21" name="Picture 21" descr="Azure Information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zure Information Protectio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Azure Information Protection</w:t>
      </w:r>
    </w:p>
    <w:p w:rsidR="008D41C8" w:rsidRDefault="008D41C8" w:rsidP="008D41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20" name="Picture 20" descr="Access (PC onl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ccess (PC only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Access (PC only)</w:t>
      </w:r>
    </w:p>
    <w:p w:rsidR="008D41C8" w:rsidRDefault="008D41C8" w:rsidP="008D41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drawing>
          <wp:inline distT="0" distB="0" distL="0" distR="0">
            <wp:extent cx="307340" cy="307340"/>
            <wp:effectExtent l="0" t="0" r="0" b="0"/>
            <wp:docPr id="19" name="Picture 19" descr="Publisher (PC onl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ublisher (PC only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-block"/>
          <w:rFonts w:ascii="Segoe UI" w:hAnsi="Segoe UI" w:cs="Segoe UI"/>
          <w:color w:val="000000"/>
        </w:rPr>
        <w:t>Publisher (PC only)</w:t>
      </w:r>
    </w:p>
    <w:p w:rsidR="008D41C8" w:rsidRDefault="008D41C8">
      <w:r>
        <w:br w:type="page"/>
      </w:r>
    </w:p>
    <w:p w:rsidR="008D41C8" w:rsidRDefault="008D41C8" w:rsidP="008D41C8">
      <w:pPr>
        <w:pStyle w:val="Heading3"/>
        <w:shd w:val="clear" w:color="auto" w:fill="FFFFFF"/>
        <w:spacing w:before="555" w:line="360" w:lineRule="atLeast"/>
        <w:rPr>
          <w:rFonts w:ascii="Segoe UI" w:hAnsi="Segoe UI" w:cs="Segoe UI"/>
          <w:color w:val="000000"/>
          <w:sz w:val="30"/>
          <w:szCs w:val="30"/>
        </w:rPr>
      </w:pPr>
      <w:r>
        <w:rPr>
          <w:rFonts w:ascii="Segoe UI" w:hAnsi="Segoe UI" w:cs="Segoe UI"/>
          <w:color w:val="000000"/>
          <w:sz w:val="30"/>
          <w:szCs w:val="30"/>
        </w:rPr>
        <w:lastRenderedPageBreak/>
        <w:t>Engage with your volunteers</w:t>
      </w:r>
    </w:p>
    <w:p w:rsidR="008D41C8" w:rsidRDefault="008D41C8" w:rsidP="008D41C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See how Microsoft Teams can help you better engage with your volunteers by creating a single hub for communications, resources, and scheduling.</w:t>
      </w:r>
    </w:p>
    <w:p w:rsidR="00EA0725" w:rsidRDefault="00EA0725" w:rsidP="00EA0725">
      <w:pPr>
        <w:rPr>
          <w:rFonts w:ascii="Segoe UI" w:hAnsi="Segoe UI" w:cs="Segoe UI"/>
          <w:color w:val="000000"/>
          <w:sz w:val="30"/>
          <w:szCs w:val="30"/>
        </w:rPr>
      </w:pPr>
    </w:p>
    <w:p w:rsidR="00EA0725" w:rsidRDefault="00EA0725" w:rsidP="00EA0725">
      <w:r w:rsidRPr="00EA0725">
        <w:rPr>
          <w:rFonts w:ascii="Segoe UI" w:hAnsi="Segoe UI" w:cs="Segoe UI"/>
          <w:b/>
          <w:color w:val="000000"/>
          <w:sz w:val="30"/>
          <w:szCs w:val="30"/>
        </w:rPr>
        <w:t>Manage</w:t>
      </w:r>
      <w:r w:rsidRPr="00EA0725">
        <w:rPr>
          <w:rFonts w:ascii="Segoe UI" w:hAnsi="Segoe UI" w:cs="Segoe UI"/>
          <w:b/>
          <w:color w:val="000000"/>
          <w:sz w:val="30"/>
          <w:szCs w:val="30"/>
        </w:rPr>
        <w:t xml:space="preserve"> your volunteers</w:t>
      </w:r>
      <w:r w:rsidRPr="00EA0725">
        <w:rPr>
          <w:rFonts w:ascii="Segoe UI" w:hAnsi="Segoe UI" w:cs="Segoe UI"/>
          <w:b/>
          <w:color w:val="000000"/>
          <w:sz w:val="30"/>
          <w:szCs w:val="30"/>
        </w:rPr>
        <w:br/>
      </w:r>
      <w:r w:rsidRPr="00EA0725">
        <w:t>https://guidedtour.microsoft.com/en-us/guidedtour/non-profit/volunteer-management-and-volunteer-engagement/3/1</w:t>
      </w:r>
    </w:p>
    <w:p w:rsidR="008D41C8" w:rsidRDefault="008D41C8" w:rsidP="008D41C8">
      <w:pPr>
        <w:pStyle w:val="Heading3"/>
        <w:shd w:val="clear" w:color="auto" w:fill="FFFFFF"/>
        <w:spacing w:before="555" w:line="360" w:lineRule="atLeast"/>
        <w:rPr>
          <w:rFonts w:ascii="Segoe UI" w:hAnsi="Segoe UI" w:cs="Segoe UI"/>
          <w:color w:val="000000"/>
          <w:sz w:val="30"/>
          <w:szCs w:val="30"/>
        </w:rPr>
      </w:pPr>
      <w:r>
        <w:rPr>
          <w:rFonts w:ascii="Segoe UI" w:hAnsi="Segoe UI" w:cs="Segoe UI"/>
          <w:color w:val="000000"/>
          <w:sz w:val="30"/>
          <w:szCs w:val="30"/>
        </w:rPr>
        <w:t>Scheduling volunteers</w:t>
      </w:r>
    </w:p>
    <w:p w:rsidR="008D41C8" w:rsidRDefault="008D41C8" w:rsidP="008D41C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Learn how you can create, update, and manage your volunteer schedules in the Shifts app within Microsoft Teams.</w:t>
      </w:r>
      <w:r w:rsidR="00013048">
        <w:rPr>
          <w:rFonts w:ascii="Segoe UI" w:hAnsi="Segoe UI" w:cs="Segoe UI"/>
          <w:color w:val="000000"/>
          <w:sz w:val="23"/>
          <w:szCs w:val="23"/>
        </w:rPr>
        <w:t xml:space="preserve"> Any volunteer with an email address (must be MS365 account associated</w:t>
      </w:r>
      <w:bookmarkStart w:id="0" w:name="_GoBack"/>
      <w:bookmarkEnd w:id="0"/>
      <w:r w:rsidR="00013048">
        <w:rPr>
          <w:rFonts w:ascii="Segoe UI" w:hAnsi="Segoe UI" w:cs="Segoe UI"/>
          <w:color w:val="000000"/>
          <w:sz w:val="23"/>
          <w:szCs w:val="23"/>
        </w:rPr>
        <w:t xml:space="preserve"> with LCR)</w:t>
      </w:r>
    </w:p>
    <w:p w:rsidR="00EA0725" w:rsidRDefault="00013048">
      <w:r w:rsidRPr="00013048">
        <w:t>https://www.microsoft.com/en-us/nonprofits/microsoft-365#:~:text=Scheduling%20volunteers</w:t>
      </w:r>
    </w:p>
    <w:sectPr w:rsidR="00EA0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5AA"/>
    <w:multiLevelType w:val="multilevel"/>
    <w:tmpl w:val="03E0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271B8"/>
    <w:multiLevelType w:val="multilevel"/>
    <w:tmpl w:val="CBF6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C1FC1"/>
    <w:multiLevelType w:val="multilevel"/>
    <w:tmpl w:val="DFE0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E6CE6"/>
    <w:multiLevelType w:val="hybridMultilevel"/>
    <w:tmpl w:val="67C0B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F294C"/>
    <w:multiLevelType w:val="multilevel"/>
    <w:tmpl w:val="1AA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20A1C"/>
    <w:multiLevelType w:val="multilevel"/>
    <w:tmpl w:val="269C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2781C"/>
    <w:multiLevelType w:val="multilevel"/>
    <w:tmpl w:val="5A9A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2148F"/>
    <w:multiLevelType w:val="multilevel"/>
    <w:tmpl w:val="CA00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B7"/>
    <w:rsid w:val="00013048"/>
    <w:rsid w:val="002D22B7"/>
    <w:rsid w:val="00484C65"/>
    <w:rsid w:val="0087604D"/>
    <w:rsid w:val="00882A43"/>
    <w:rsid w:val="008D41C8"/>
    <w:rsid w:val="00DC6D28"/>
    <w:rsid w:val="00EA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2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2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22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D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D22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2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4">
    <w:name w:val="h4"/>
    <w:basedOn w:val="DefaultParagraphFont"/>
    <w:rsid w:val="002D22B7"/>
  </w:style>
  <w:style w:type="character" w:styleId="Hyperlink">
    <w:name w:val="Hyperlink"/>
    <w:basedOn w:val="DefaultParagraphFont"/>
    <w:uiPriority w:val="99"/>
    <w:semiHidden/>
    <w:unhideWhenUsed/>
    <w:rsid w:val="002D22B7"/>
    <w:rPr>
      <w:color w:val="0000FF"/>
      <w:u w:val="single"/>
    </w:rPr>
  </w:style>
  <w:style w:type="character" w:customStyle="1" w:styleId="small">
    <w:name w:val="small"/>
    <w:basedOn w:val="DefaultParagraphFont"/>
    <w:rsid w:val="002D22B7"/>
  </w:style>
  <w:style w:type="character" w:customStyle="1" w:styleId="d-block">
    <w:name w:val="d-block"/>
    <w:basedOn w:val="DefaultParagraphFont"/>
    <w:rsid w:val="002D22B7"/>
  </w:style>
  <w:style w:type="paragraph" w:styleId="BalloonText">
    <w:name w:val="Balloon Text"/>
    <w:basedOn w:val="Normal"/>
    <w:link w:val="BalloonTextChar"/>
    <w:uiPriority w:val="99"/>
    <w:semiHidden/>
    <w:unhideWhenUsed/>
    <w:rsid w:val="002D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B7"/>
    <w:rPr>
      <w:rFonts w:ascii="Tahoma" w:hAnsi="Tahoma" w:cs="Tahoma"/>
      <w:sz w:val="16"/>
      <w:szCs w:val="16"/>
    </w:rPr>
  </w:style>
  <w:style w:type="character" w:customStyle="1" w:styleId="oc-title">
    <w:name w:val="oc-title"/>
    <w:basedOn w:val="DefaultParagraphFont"/>
    <w:rsid w:val="008D41C8"/>
  </w:style>
  <w:style w:type="paragraph" w:customStyle="1" w:styleId="font-weight-normal">
    <w:name w:val="font-weight-normal"/>
    <w:basedOn w:val="Normal"/>
    <w:rsid w:val="008D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c-list-price">
    <w:name w:val="oc-list-price"/>
    <w:basedOn w:val="DefaultParagraphFont"/>
    <w:rsid w:val="008D41C8"/>
  </w:style>
  <w:style w:type="paragraph" w:customStyle="1" w:styleId="d-inline-block">
    <w:name w:val="d-inline-block"/>
    <w:basedOn w:val="Normal"/>
    <w:rsid w:val="008D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4C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2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2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22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D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D22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2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4">
    <w:name w:val="h4"/>
    <w:basedOn w:val="DefaultParagraphFont"/>
    <w:rsid w:val="002D22B7"/>
  </w:style>
  <w:style w:type="character" w:styleId="Hyperlink">
    <w:name w:val="Hyperlink"/>
    <w:basedOn w:val="DefaultParagraphFont"/>
    <w:uiPriority w:val="99"/>
    <w:semiHidden/>
    <w:unhideWhenUsed/>
    <w:rsid w:val="002D22B7"/>
    <w:rPr>
      <w:color w:val="0000FF"/>
      <w:u w:val="single"/>
    </w:rPr>
  </w:style>
  <w:style w:type="character" w:customStyle="1" w:styleId="small">
    <w:name w:val="small"/>
    <w:basedOn w:val="DefaultParagraphFont"/>
    <w:rsid w:val="002D22B7"/>
  </w:style>
  <w:style w:type="character" w:customStyle="1" w:styleId="d-block">
    <w:name w:val="d-block"/>
    <w:basedOn w:val="DefaultParagraphFont"/>
    <w:rsid w:val="002D22B7"/>
  </w:style>
  <w:style w:type="paragraph" w:styleId="BalloonText">
    <w:name w:val="Balloon Text"/>
    <w:basedOn w:val="Normal"/>
    <w:link w:val="BalloonTextChar"/>
    <w:uiPriority w:val="99"/>
    <w:semiHidden/>
    <w:unhideWhenUsed/>
    <w:rsid w:val="002D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B7"/>
    <w:rPr>
      <w:rFonts w:ascii="Tahoma" w:hAnsi="Tahoma" w:cs="Tahoma"/>
      <w:sz w:val="16"/>
      <w:szCs w:val="16"/>
    </w:rPr>
  </w:style>
  <w:style w:type="character" w:customStyle="1" w:styleId="oc-title">
    <w:name w:val="oc-title"/>
    <w:basedOn w:val="DefaultParagraphFont"/>
    <w:rsid w:val="008D41C8"/>
  </w:style>
  <w:style w:type="paragraph" w:customStyle="1" w:styleId="font-weight-normal">
    <w:name w:val="font-weight-normal"/>
    <w:basedOn w:val="Normal"/>
    <w:rsid w:val="008D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c-list-price">
    <w:name w:val="oc-list-price"/>
    <w:basedOn w:val="DefaultParagraphFont"/>
    <w:rsid w:val="008D41C8"/>
  </w:style>
  <w:style w:type="paragraph" w:customStyle="1" w:styleId="d-inline-block">
    <w:name w:val="d-inline-block"/>
    <w:basedOn w:val="Normal"/>
    <w:rsid w:val="008D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4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7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8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2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1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0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0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3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8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1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5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6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6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3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2106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4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5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7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hyperlink" Target="https://www.microsoft.com/en-us/microsoft-365/enterprise/nonprofit-plans-and-pricing?rtc=1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365/enterprise/nonprofit-plans-and-pricing?rtc=1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4</cp:revision>
  <dcterms:created xsi:type="dcterms:W3CDTF">2023-09-06T19:59:00Z</dcterms:created>
  <dcterms:modified xsi:type="dcterms:W3CDTF">2023-09-06T20:57:00Z</dcterms:modified>
</cp:coreProperties>
</file>